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8A96" w14:textId="2B74E08D" w:rsidR="006A1181" w:rsidRPr="00604EFA" w:rsidRDefault="00303CA1">
      <w:pPr>
        <w:rPr>
          <w:sz w:val="20"/>
          <w:szCs w:val="20"/>
        </w:rPr>
      </w:pPr>
      <w:r w:rsidRPr="00604EFA">
        <w:rPr>
          <w:sz w:val="20"/>
          <w:szCs w:val="20"/>
        </w:rPr>
        <w:t>Merhabalar,</w:t>
      </w:r>
    </w:p>
    <w:p w14:paraId="3DD752D2" w14:textId="089114B7" w:rsidR="00303CA1" w:rsidRPr="00604EFA" w:rsidRDefault="00303CA1">
      <w:pPr>
        <w:rPr>
          <w:sz w:val="20"/>
          <w:szCs w:val="20"/>
        </w:rPr>
      </w:pPr>
    </w:p>
    <w:p w14:paraId="40D45C77" w14:textId="1C43DC71" w:rsidR="00303CA1" w:rsidRPr="00604EFA" w:rsidRDefault="00303CA1">
      <w:pPr>
        <w:rPr>
          <w:sz w:val="20"/>
          <w:szCs w:val="20"/>
        </w:rPr>
      </w:pPr>
      <w:r w:rsidRPr="00604EFA">
        <w:rPr>
          <w:sz w:val="20"/>
          <w:szCs w:val="20"/>
        </w:rPr>
        <w:t>Aşağıdaki ayarları yap</w:t>
      </w:r>
      <w:r w:rsidR="000D4D37">
        <w:rPr>
          <w:sz w:val="20"/>
          <w:szCs w:val="20"/>
        </w:rPr>
        <w:t>a</w:t>
      </w:r>
      <w:r w:rsidRPr="00604EFA">
        <w:rPr>
          <w:sz w:val="20"/>
          <w:szCs w:val="20"/>
        </w:rPr>
        <w:t>rak kablosuz bağlantısının daha stabil çalışmasını sağlayabilirsiniz.</w:t>
      </w:r>
    </w:p>
    <w:p w14:paraId="24F5F25F" w14:textId="7FC3A871" w:rsidR="00303CA1" w:rsidRPr="00604EFA" w:rsidRDefault="00303CA1">
      <w:pPr>
        <w:rPr>
          <w:rFonts w:cstheme="minorHAnsi"/>
          <w:color w:val="FF0000"/>
          <w:sz w:val="20"/>
          <w:szCs w:val="20"/>
        </w:rPr>
      </w:pPr>
      <w:r w:rsidRPr="00604EFA">
        <w:rPr>
          <w:sz w:val="20"/>
          <w:szCs w:val="20"/>
        </w:rPr>
        <w:tab/>
      </w:r>
      <w:r w:rsidRPr="00604EFA">
        <w:rPr>
          <w:rFonts w:cstheme="minorHAnsi"/>
          <w:color w:val="FF0000"/>
          <w:sz w:val="20"/>
          <w:szCs w:val="20"/>
        </w:rPr>
        <w:t>Not: Modeminiz</w:t>
      </w:r>
      <w:r w:rsidR="00EC4122">
        <w:rPr>
          <w:rFonts w:cstheme="minorHAnsi"/>
          <w:color w:val="FF0000"/>
          <w:sz w:val="20"/>
          <w:szCs w:val="20"/>
        </w:rPr>
        <w:t>i</w:t>
      </w:r>
      <w:r w:rsidRPr="00604EFA">
        <w:rPr>
          <w:rFonts w:cstheme="minorHAnsi"/>
          <w:color w:val="FF0000"/>
          <w:sz w:val="20"/>
          <w:szCs w:val="20"/>
        </w:rPr>
        <w:t>n yazılımı V550ABPM3b2_F0 olmalıdır</w:t>
      </w:r>
      <w:r w:rsidR="00BF0A86" w:rsidRPr="00604EFA">
        <w:rPr>
          <w:rFonts w:cstheme="minorHAnsi"/>
          <w:color w:val="FF0000"/>
          <w:sz w:val="20"/>
          <w:szCs w:val="20"/>
        </w:rPr>
        <w:t>. Güncel değil ise öncelikli olarak aşağıdan yazılımı indirip güncelleme işlemlerini gerçekleştiriniz.</w:t>
      </w:r>
    </w:p>
    <w:p w14:paraId="75D7C45C" w14:textId="315A6E67" w:rsidR="001055DB" w:rsidRPr="00604EFA" w:rsidRDefault="00CF3245">
      <w:pPr>
        <w:rPr>
          <w:rFonts w:cstheme="minorHAnsi"/>
          <w:color w:val="FF0000"/>
          <w:sz w:val="20"/>
          <w:szCs w:val="20"/>
        </w:rPr>
      </w:pPr>
      <w:hyperlink r:id="rId5" w:history="1">
        <w:r w:rsidR="001055DB" w:rsidRPr="00604EFA">
          <w:rPr>
            <w:rStyle w:val="Kpr"/>
            <w:rFonts w:cstheme="minorHAnsi"/>
            <w:sz w:val="20"/>
            <w:szCs w:val="20"/>
          </w:rPr>
          <w:t>https://spdestek.zyxel.com.tr/hc/tr/articles/360014615300-VMG8623-T50B-T%C3%BCrknet-V550ABPM3b2-</w:t>
        </w:r>
      </w:hyperlink>
    </w:p>
    <w:p w14:paraId="2B284C2F" w14:textId="35D71B84" w:rsidR="00BF0A86" w:rsidRPr="00604EFA" w:rsidRDefault="00BF0A86">
      <w:pPr>
        <w:rPr>
          <w:rFonts w:cstheme="minorHAnsi"/>
          <w:sz w:val="20"/>
          <w:szCs w:val="20"/>
        </w:rPr>
      </w:pPr>
      <w:r w:rsidRPr="00604EFA">
        <w:rPr>
          <w:rFonts w:cstheme="minorHAnsi"/>
          <w:sz w:val="20"/>
          <w:szCs w:val="20"/>
        </w:rPr>
        <w:t>Adımlar:</w:t>
      </w:r>
    </w:p>
    <w:p w14:paraId="6037E0FB" w14:textId="38674EBE" w:rsidR="00303CA1" w:rsidRPr="00604EFA" w:rsidRDefault="00303CA1" w:rsidP="00303CA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604EFA">
        <w:rPr>
          <w:sz w:val="20"/>
          <w:szCs w:val="20"/>
        </w:rPr>
        <w:t xml:space="preserve">Modemin </w:t>
      </w:r>
      <w:proofErr w:type="spellStart"/>
      <w:r w:rsidRPr="00604EFA">
        <w:rPr>
          <w:sz w:val="20"/>
          <w:szCs w:val="20"/>
        </w:rPr>
        <w:t>arayüzüne</w:t>
      </w:r>
      <w:proofErr w:type="spellEnd"/>
      <w:r w:rsidRPr="00604EFA">
        <w:rPr>
          <w:sz w:val="20"/>
          <w:szCs w:val="20"/>
        </w:rPr>
        <w:t xml:space="preserve"> giriş yapınız. (192.168.1.1)</w:t>
      </w:r>
    </w:p>
    <w:p w14:paraId="0CA4E592" w14:textId="06A1FAE4" w:rsidR="00303CA1" w:rsidRPr="00604EFA" w:rsidRDefault="00303CA1" w:rsidP="00303CA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604EFA">
        <w:rPr>
          <w:sz w:val="20"/>
          <w:szCs w:val="20"/>
        </w:rPr>
        <w:t xml:space="preserve">Modemin </w:t>
      </w:r>
      <w:proofErr w:type="spellStart"/>
      <w:r w:rsidRPr="00604EFA">
        <w:rPr>
          <w:sz w:val="20"/>
          <w:szCs w:val="20"/>
        </w:rPr>
        <w:t>arayüzüne</w:t>
      </w:r>
      <w:proofErr w:type="spellEnd"/>
      <w:r w:rsidR="00175524">
        <w:rPr>
          <w:sz w:val="20"/>
          <w:szCs w:val="20"/>
        </w:rPr>
        <w:t>,</w:t>
      </w:r>
      <w:r w:rsidRPr="00604EFA">
        <w:rPr>
          <w:sz w:val="20"/>
          <w:szCs w:val="20"/>
        </w:rPr>
        <w:t xml:space="preserve"> </w:t>
      </w:r>
      <w:proofErr w:type="spellStart"/>
      <w:r w:rsidRPr="00604EFA">
        <w:rPr>
          <w:sz w:val="20"/>
          <w:szCs w:val="20"/>
        </w:rPr>
        <w:t>arayüz</w:t>
      </w:r>
      <w:proofErr w:type="spellEnd"/>
      <w:r w:rsidRPr="00604EFA">
        <w:rPr>
          <w:sz w:val="20"/>
          <w:szCs w:val="20"/>
        </w:rPr>
        <w:t xml:space="preserve"> kullanıcı adı ve şifre ile giriş yapınız. (Değiştirilmemiş ise </w:t>
      </w:r>
      <w:r w:rsidR="00D86719" w:rsidRPr="00604EFA">
        <w:rPr>
          <w:sz w:val="20"/>
          <w:szCs w:val="20"/>
        </w:rPr>
        <w:t>v</w:t>
      </w:r>
      <w:r w:rsidRPr="00604EFA">
        <w:rPr>
          <w:sz w:val="20"/>
          <w:szCs w:val="20"/>
        </w:rPr>
        <w:t xml:space="preserve">arsayılan </w:t>
      </w:r>
      <w:proofErr w:type="spellStart"/>
      <w:r w:rsidRPr="00604EFA">
        <w:rPr>
          <w:sz w:val="20"/>
          <w:szCs w:val="20"/>
        </w:rPr>
        <w:t>arayüz</w:t>
      </w:r>
      <w:proofErr w:type="spellEnd"/>
      <w:r w:rsidRPr="00604EFA">
        <w:rPr>
          <w:sz w:val="20"/>
          <w:szCs w:val="20"/>
        </w:rPr>
        <w:t xml:space="preserve"> bilgileri modemin arkasında yer almaktadır.)</w:t>
      </w:r>
    </w:p>
    <w:p w14:paraId="0B444F4F" w14:textId="2B7C3693" w:rsidR="00303CA1" w:rsidRPr="00604EFA" w:rsidRDefault="00303CA1" w:rsidP="00303CA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604EFA">
        <w:rPr>
          <w:sz w:val="20"/>
          <w:szCs w:val="20"/>
        </w:rPr>
        <w:t>Sağ tarafta yer alan menü çubuğuna tıklayınız.</w:t>
      </w:r>
    </w:p>
    <w:p w14:paraId="1B996636" w14:textId="03123549" w:rsidR="00303CA1" w:rsidRPr="00604EFA" w:rsidRDefault="00303CA1" w:rsidP="00303CA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604EFA">
        <w:rPr>
          <w:sz w:val="20"/>
          <w:szCs w:val="20"/>
        </w:rPr>
        <w:t xml:space="preserve">Ağ </w:t>
      </w:r>
      <w:proofErr w:type="gramStart"/>
      <w:r w:rsidRPr="00604EFA">
        <w:rPr>
          <w:sz w:val="20"/>
          <w:szCs w:val="20"/>
        </w:rPr>
        <w:t>ayar</w:t>
      </w:r>
      <w:r w:rsidR="00FC2C9C" w:rsidRPr="00604EFA">
        <w:rPr>
          <w:sz w:val="20"/>
          <w:szCs w:val="20"/>
        </w:rPr>
        <w:t>ları</w:t>
      </w:r>
      <w:r w:rsidRPr="00604EFA">
        <w:rPr>
          <w:sz w:val="20"/>
          <w:szCs w:val="20"/>
        </w:rPr>
        <w:t xml:space="preserve"> &gt;</w:t>
      </w:r>
      <w:proofErr w:type="gramEnd"/>
      <w:r w:rsidRPr="00604EFA">
        <w:rPr>
          <w:sz w:val="20"/>
          <w:szCs w:val="20"/>
        </w:rPr>
        <w:t xml:space="preserve"> Kablosuz tıklayınız.</w:t>
      </w:r>
    </w:p>
    <w:p w14:paraId="4FA0052C" w14:textId="68F20BF3" w:rsidR="00303CA1" w:rsidRPr="00604EFA" w:rsidRDefault="00303CA1" w:rsidP="00303CA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604EFA">
        <w:rPr>
          <w:sz w:val="20"/>
          <w:szCs w:val="20"/>
        </w:rPr>
        <w:t>Genel sayfasında aşağıdaki ayarları yapınız ve uygula butonuna tıklayınız.</w:t>
      </w:r>
    </w:p>
    <w:p w14:paraId="628F096B" w14:textId="5B1346D8" w:rsidR="00303CA1" w:rsidRDefault="00CF3245" w:rsidP="00CF3245">
      <w:pPr>
        <w:ind w:left="360"/>
        <w:rPr>
          <w:sz w:val="20"/>
          <w:szCs w:val="20"/>
        </w:rPr>
      </w:pPr>
      <w:r w:rsidRPr="00CF3245">
        <w:drawing>
          <wp:inline distT="0" distB="0" distL="0" distR="0" wp14:anchorId="5EE5019B" wp14:editId="40C1913C">
            <wp:extent cx="6645910" cy="341757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C256" w14:textId="2A5E0DE3" w:rsidR="00CF3245" w:rsidRPr="00CF3245" w:rsidRDefault="00CF3245" w:rsidP="00CF3245">
      <w:pPr>
        <w:ind w:left="360"/>
        <w:rPr>
          <w:sz w:val="20"/>
          <w:szCs w:val="20"/>
        </w:rPr>
      </w:pPr>
      <w:r w:rsidRPr="00CF3245">
        <w:rPr>
          <w:sz w:val="20"/>
          <w:szCs w:val="20"/>
        </w:rPr>
        <w:lastRenderedPageBreak/>
        <w:drawing>
          <wp:inline distT="0" distB="0" distL="0" distR="0" wp14:anchorId="754795A7" wp14:editId="7C94B542">
            <wp:extent cx="6645910" cy="4345940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1B97A" w14:textId="77777777" w:rsidR="00303CA1" w:rsidRPr="00604EFA" w:rsidRDefault="00303CA1" w:rsidP="00303CA1">
      <w:pPr>
        <w:pStyle w:val="ListeParagraf"/>
        <w:rPr>
          <w:sz w:val="20"/>
          <w:szCs w:val="20"/>
        </w:rPr>
      </w:pPr>
    </w:p>
    <w:p w14:paraId="33281379" w14:textId="041A1317" w:rsidR="00303CA1" w:rsidRPr="00604EFA" w:rsidRDefault="00303CA1" w:rsidP="00303CA1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gramStart"/>
      <w:r w:rsidRPr="00604EFA">
        <w:rPr>
          <w:rFonts w:eastAsia="Times New Roman" w:cstheme="minorHAnsi"/>
          <w:sz w:val="20"/>
          <w:szCs w:val="20"/>
        </w:rPr>
        <w:t>Kablosuz &gt;</w:t>
      </w:r>
      <w:proofErr w:type="gramEnd"/>
      <w:r w:rsidRPr="00604EFA">
        <w:rPr>
          <w:rFonts w:eastAsia="Times New Roman" w:cstheme="minorHAnsi"/>
          <w:sz w:val="20"/>
          <w:szCs w:val="20"/>
        </w:rPr>
        <w:t xml:space="preserve"> Diğerleri menüsüne tıklayınız. </w:t>
      </w:r>
    </w:p>
    <w:p w14:paraId="775B179E" w14:textId="68296A58" w:rsidR="00303CA1" w:rsidRPr="00604EFA" w:rsidRDefault="00303CA1" w:rsidP="00303CA1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04EFA">
        <w:rPr>
          <w:rFonts w:eastAsia="Times New Roman" w:cstheme="minorHAnsi"/>
          <w:sz w:val="20"/>
          <w:szCs w:val="20"/>
        </w:rPr>
        <w:t>“</w:t>
      </w:r>
      <w:proofErr w:type="spellStart"/>
      <w:r w:rsidRPr="00604EFA">
        <w:rPr>
          <w:rFonts w:eastAsia="Times New Roman" w:cstheme="minorHAnsi"/>
          <w:sz w:val="20"/>
          <w:szCs w:val="20"/>
        </w:rPr>
        <w:t>Protected</w:t>
      </w:r>
      <w:proofErr w:type="spellEnd"/>
      <w:r w:rsidRPr="00604EFA">
        <w:rPr>
          <w:rFonts w:eastAsia="Times New Roman" w:cstheme="minorHAnsi"/>
          <w:sz w:val="20"/>
          <w:szCs w:val="20"/>
        </w:rPr>
        <w:t xml:space="preserve"> Management </w:t>
      </w:r>
      <w:proofErr w:type="spellStart"/>
      <w:r w:rsidRPr="00604EFA">
        <w:rPr>
          <w:rFonts w:eastAsia="Times New Roman" w:cstheme="minorHAnsi"/>
          <w:sz w:val="20"/>
          <w:szCs w:val="20"/>
        </w:rPr>
        <w:t>Frames</w:t>
      </w:r>
      <w:proofErr w:type="spellEnd"/>
      <w:r w:rsidRPr="00604EFA">
        <w:rPr>
          <w:rFonts w:eastAsia="Times New Roman" w:cstheme="minorHAnsi"/>
          <w:sz w:val="20"/>
          <w:szCs w:val="20"/>
        </w:rPr>
        <w:t>” seçeneğini “Devre Dışı” olarak işaretleyip uygulayınız.</w:t>
      </w:r>
    </w:p>
    <w:p w14:paraId="17E19374" w14:textId="7D9CEA5B" w:rsidR="00303CA1" w:rsidRPr="00604EFA" w:rsidRDefault="00303CA1" w:rsidP="00303CA1">
      <w:pPr>
        <w:pStyle w:val="ListeParagraf"/>
        <w:rPr>
          <w:rFonts w:cstheme="minorHAnsi"/>
          <w:sz w:val="20"/>
          <w:szCs w:val="20"/>
        </w:rPr>
      </w:pPr>
      <w:r w:rsidRPr="00604EFA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 wp14:anchorId="47ED5BB4" wp14:editId="0E2EBE16">
            <wp:extent cx="5340816" cy="3356528"/>
            <wp:effectExtent l="0" t="0" r="0" b="0"/>
            <wp:docPr id="2" name="Resim 2" descr="cid:image006.jpg@01D6AC51.D56DA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jpg@01D6AC51.D56DA7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05" cy="33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CA1" w:rsidRPr="00604EFA" w:rsidSect="00303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4B48"/>
    <w:multiLevelType w:val="hybridMultilevel"/>
    <w:tmpl w:val="5ADC3E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EA"/>
    <w:rsid w:val="000D4D37"/>
    <w:rsid w:val="001055DB"/>
    <w:rsid w:val="00175524"/>
    <w:rsid w:val="002835EA"/>
    <w:rsid w:val="00303CA1"/>
    <w:rsid w:val="00604EFA"/>
    <w:rsid w:val="006A1181"/>
    <w:rsid w:val="00BE6AFC"/>
    <w:rsid w:val="00BF0A86"/>
    <w:rsid w:val="00CF3245"/>
    <w:rsid w:val="00D86719"/>
    <w:rsid w:val="00EC4122"/>
    <w:rsid w:val="00FC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4AB4"/>
  <w15:chartTrackingRefBased/>
  <w15:docId w15:val="{D2478C35-1500-42DC-B67B-40892C7C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C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55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pdestek.zyxel.com.tr/hc/tr/articles/360014615300-VMG8623-T50B-T%C3%BCrknet-V550ABPM3b2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6.jpg@01D6AC51.D56DA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Ugurcan Keles</dc:creator>
  <cp:keywords/>
  <dc:description/>
  <cp:lastModifiedBy>Ugurcan Keles</cp:lastModifiedBy>
  <cp:revision>12</cp:revision>
  <dcterms:created xsi:type="dcterms:W3CDTF">2020-10-27T08:40:00Z</dcterms:created>
  <dcterms:modified xsi:type="dcterms:W3CDTF">2020-12-04T09:25:00Z</dcterms:modified>
</cp:coreProperties>
</file>